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6B" w:rsidRDefault="00C7745C" w:rsidP="00C7745C">
      <w:pPr>
        <w:rPr>
          <w:rFonts w:ascii="Times New Roman" w:hAnsi="Times New Roman" w:cs="Times New Roman"/>
          <w:b/>
          <w:sz w:val="28"/>
          <w:lang w:val="ru-RU"/>
        </w:rPr>
      </w:pPr>
      <w:r w:rsidRPr="00C7745C">
        <w:rPr>
          <w:rFonts w:ascii="Times New Roman" w:hAnsi="Times New Roman" w:cs="Times New Roman"/>
          <w:b/>
          <w:sz w:val="28"/>
          <w:lang w:val="ru-RU"/>
        </w:rPr>
        <w:t>Портфолио</w:t>
      </w:r>
    </w:p>
    <w:p w:rsid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>Творогов Сергей Павлович</w:t>
      </w:r>
    </w:p>
    <w:p w:rsidR="00C7745C" w:rsidRP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 xml:space="preserve">Направление </w:t>
      </w:r>
      <w:proofErr w:type="gramStart"/>
      <w:r w:rsidRPr="00C7745C">
        <w:rPr>
          <w:rFonts w:ascii="Times New Roman" w:hAnsi="Times New Roman" w:cs="Times New Roman"/>
          <w:sz w:val="28"/>
          <w:lang w:val="ru-RU"/>
        </w:rPr>
        <w:t xml:space="preserve">подготовки: </w:t>
      </w:r>
      <w:r>
        <w:rPr>
          <w:rFonts w:ascii="Times New Roman" w:hAnsi="Times New Roman" w:cs="Times New Roman"/>
          <w:sz w:val="28"/>
          <w:lang w:val="ru-RU"/>
        </w:rPr>
        <w:t xml:space="preserve"> 06.06.01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- </w:t>
      </w:r>
      <w:r w:rsidRPr="00C7745C">
        <w:rPr>
          <w:rFonts w:ascii="Times New Roman" w:hAnsi="Times New Roman" w:cs="Times New Roman"/>
          <w:sz w:val="28"/>
          <w:lang w:val="ru-RU"/>
        </w:rPr>
        <w:t>Биологические науки</w:t>
      </w:r>
    </w:p>
    <w:p w:rsidR="00C7745C" w:rsidRP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Профиль обучения</w:t>
      </w:r>
      <w:r w:rsidRPr="00C7745C">
        <w:rPr>
          <w:rFonts w:ascii="Times New Roman" w:hAnsi="Times New Roman" w:cs="Times New Roman"/>
          <w:sz w:val="28"/>
          <w:lang w:val="ru-RU"/>
        </w:rPr>
        <w:t>: 03.02.01</w:t>
      </w:r>
      <w:r>
        <w:rPr>
          <w:rFonts w:ascii="Times New Roman" w:hAnsi="Times New Roman" w:cs="Times New Roman"/>
          <w:sz w:val="28"/>
          <w:lang w:val="ru-RU"/>
        </w:rPr>
        <w:t xml:space="preserve"> - </w:t>
      </w:r>
      <w:r w:rsidRPr="00C7745C">
        <w:rPr>
          <w:rFonts w:ascii="Times New Roman" w:hAnsi="Times New Roman" w:cs="Times New Roman"/>
          <w:sz w:val="28"/>
          <w:lang w:val="ru-RU"/>
        </w:rPr>
        <w:t xml:space="preserve">Ботаника  </w:t>
      </w:r>
    </w:p>
    <w:p w:rsidR="00C7745C" w:rsidRP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lang w:val="ru-RU"/>
        </w:rPr>
        <w:t>д</w:t>
      </w:r>
      <w:r w:rsidRPr="00C7745C">
        <w:rPr>
          <w:rFonts w:ascii="Times New Roman" w:hAnsi="Times New Roman" w:cs="Times New Roman"/>
          <w:sz w:val="28"/>
          <w:lang w:val="ru-RU"/>
        </w:rPr>
        <w:t xml:space="preserve">.б.н. </w:t>
      </w:r>
      <w:r>
        <w:rPr>
          <w:rFonts w:ascii="Times New Roman" w:hAnsi="Times New Roman" w:cs="Times New Roman"/>
          <w:sz w:val="28"/>
          <w:lang w:val="ru-RU"/>
        </w:rPr>
        <w:t>Крестов Павел Витальевич</w:t>
      </w:r>
    </w:p>
    <w:p w:rsid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 xml:space="preserve">Тема диссертации: </w:t>
      </w:r>
      <w:r w:rsidRPr="00C7745C">
        <w:rPr>
          <w:rFonts w:ascii="Times New Roman" w:hAnsi="Times New Roman" w:cs="Times New Roman"/>
          <w:sz w:val="28"/>
          <w:lang w:val="ru-RU"/>
        </w:rPr>
        <w:t xml:space="preserve">Моделирование распространения эндемичной </w:t>
      </w:r>
      <w:proofErr w:type="spellStart"/>
      <w:r w:rsidRPr="00C7745C">
        <w:rPr>
          <w:rFonts w:ascii="Times New Roman" w:hAnsi="Times New Roman" w:cs="Times New Roman"/>
          <w:sz w:val="28"/>
          <w:lang w:val="ru-RU"/>
        </w:rPr>
        <w:t>арборифлоры</w:t>
      </w:r>
      <w:proofErr w:type="spellEnd"/>
      <w:r w:rsidRPr="00C7745C">
        <w:rPr>
          <w:rFonts w:ascii="Times New Roman" w:hAnsi="Times New Roman" w:cs="Times New Roman"/>
          <w:sz w:val="28"/>
          <w:lang w:val="ru-RU"/>
        </w:rPr>
        <w:t xml:space="preserve"> юга Дальнего Востока при изменениях климата.</w:t>
      </w:r>
    </w:p>
    <w:p w:rsidR="00C7745C" w:rsidRP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>Начало обучения: 01.09.201</w:t>
      </w:r>
      <w:r>
        <w:rPr>
          <w:rFonts w:ascii="Times New Roman" w:hAnsi="Times New Roman" w:cs="Times New Roman"/>
          <w:sz w:val="28"/>
          <w:lang w:val="ru-RU"/>
        </w:rPr>
        <w:t>8</w:t>
      </w:r>
    </w:p>
    <w:p w:rsid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>Окончание обучения: 31.08.20</w:t>
      </w:r>
      <w:r>
        <w:rPr>
          <w:rFonts w:ascii="Times New Roman" w:hAnsi="Times New Roman" w:cs="Times New Roman"/>
          <w:sz w:val="28"/>
          <w:lang w:val="ru-RU"/>
        </w:rPr>
        <w:t>22</w:t>
      </w:r>
    </w:p>
    <w:p w:rsidR="00C7745C" w:rsidRPr="00C7745C" w:rsidRDefault="00C7745C" w:rsidP="00C7745C">
      <w:pPr>
        <w:rPr>
          <w:rFonts w:ascii="Times New Roman" w:hAnsi="Times New Roman" w:cs="Times New Roman"/>
          <w:b/>
          <w:sz w:val="28"/>
          <w:lang w:val="ru-RU"/>
        </w:rPr>
      </w:pPr>
      <w:r w:rsidRPr="00C7745C">
        <w:rPr>
          <w:rFonts w:ascii="Times New Roman" w:hAnsi="Times New Roman" w:cs="Times New Roman"/>
          <w:b/>
          <w:sz w:val="28"/>
          <w:lang w:val="ru-RU"/>
        </w:rPr>
        <w:t>Опубликованные и подготовленные к печати научные работы</w:t>
      </w:r>
    </w:p>
    <w:p w:rsid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  <w:r w:rsidRPr="00C7745C">
        <w:rPr>
          <w:rFonts w:ascii="Times New Roman" w:hAnsi="Times New Roman" w:cs="Times New Roman"/>
          <w:sz w:val="28"/>
          <w:lang w:val="ru-RU"/>
        </w:rPr>
        <w:t>Рецензируемые журналы и издания, входящие в перечень ВАК:</w:t>
      </w:r>
      <w:r w:rsidRPr="00C7745C">
        <w:rPr>
          <w:rFonts w:ascii="Times New Roman" w:hAnsi="Times New Roman" w:cs="Times New Roman"/>
          <w:sz w:val="28"/>
          <w:lang w:val="ru-RU"/>
        </w:rPr>
        <w:cr/>
      </w:r>
    </w:p>
    <w:tbl>
      <w:tblPr>
        <w:tblStyle w:val="a3"/>
        <w:tblW w:w="11219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615"/>
        <w:gridCol w:w="715"/>
        <w:gridCol w:w="2700"/>
        <w:gridCol w:w="810"/>
        <w:gridCol w:w="994"/>
        <w:gridCol w:w="1315"/>
      </w:tblGrid>
      <w:tr w:rsidR="00C7745C" w:rsidRPr="0040042E" w:rsidTr="0040042E">
        <w:trPr>
          <w:jc w:val="center"/>
        </w:trPr>
        <w:tc>
          <w:tcPr>
            <w:tcW w:w="2070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Авторы </w:t>
            </w:r>
          </w:p>
        </w:tc>
        <w:tc>
          <w:tcPr>
            <w:tcW w:w="2615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Название</w:t>
            </w:r>
          </w:p>
        </w:tc>
        <w:tc>
          <w:tcPr>
            <w:tcW w:w="715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Год </w:t>
            </w:r>
          </w:p>
        </w:tc>
        <w:tc>
          <w:tcPr>
            <w:tcW w:w="2700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Журнал,том</w:t>
            </w:r>
            <w:proofErr w:type="gramEnd"/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,номер</w:t>
            </w:r>
            <w:proofErr w:type="spellEnd"/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, стр., ссылка</w:t>
            </w:r>
          </w:p>
        </w:tc>
        <w:tc>
          <w:tcPr>
            <w:tcW w:w="810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</w:rPr>
              <w:t>IF</w:t>
            </w:r>
          </w:p>
        </w:tc>
        <w:tc>
          <w:tcPr>
            <w:tcW w:w="994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Статус</w:t>
            </w:r>
          </w:p>
        </w:tc>
        <w:tc>
          <w:tcPr>
            <w:tcW w:w="1315" w:type="dxa"/>
          </w:tcPr>
          <w:p w:rsidR="00C7745C" w:rsidRPr="0040042E" w:rsidRDefault="00C7745C" w:rsidP="00C7745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042E">
              <w:rPr>
                <w:rFonts w:ascii="Times New Roman" w:hAnsi="Times New Roman" w:cs="Times New Roman"/>
                <w:b/>
                <w:sz w:val="24"/>
                <w:lang w:val="ru-RU"/>
              </w:rPr>
              <w:t>Проверка ПРНД</w:t>
            </w:r>
          </w:p>
        </w:tc>
      </w:tr>
      <w:tr w:rsidR="00C7745C" w:rsidRPr="00C7745C" w:rsidTr="0040042E">
        <w:trPr>
          <w:jc w:val="center"/>
        </w:trPr>
        <w:tc>
          <w:tcPr>
            <w:tcW w:w="2070" w:type="dxa"/>
          </w:tcPr>
          <w:p w:rsidR="00C7745C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Koksheeva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I. M.,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Kislov</w:t>
            </w:r>
            <w:proofErr w:type="spellEnd"/>
            <w:r w:rsidRPr="00C7745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D.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S.,</w:t>
            </w:r>
          </w:p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Tvorogov S. P.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Doudkin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R. V.</w:t>
            </w:r>
          </w:p>
        </w:tc>
        <w:tc>
          <w:tcPr>
            <w:tcW w:w="2615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Relationships between leaf shape and climate in </w:t>
            </w:r>
            <w:r w:rsidRPr="00C7745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Rhododendron </w:t>
            </w:r>
            <w:proofErr w:type="spellStart"/>
            <w:r w:rsidRPr="00C7745C">
              <w:rPr>
                <w:rFonts w:ascii="Arial" w:hAnsi="Arial" w:cs="Arial"/>
                <w:i/>
                <w:color w:val="000000"/>
                <w:sz w:val="21"/>
                <w:szCs w:val="21"/>
              </w:rPr>
              <w:t>mucronulatum</w:t>
            </w:r>
            <w:proofErr w:type="spellEnd"/>
          </w:p>
        </w:tc>
        <w:tc>
          <w:tcPr>
            <w:tcW w:w="715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2017</w:t>
            </w:r>
          </w:p>
        </w:tc>
        <w:tc>
          <w:tcPr>
            <w:tcW w:w="2700" w:type="dxa"/>
          </w:tcPr>
          <w:p w:rsidR="0040042E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Nordic Journal of Botany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</w:p>
          <w:p w:rsidR="00C7745C" w:rsidRPr="00C7745C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45C">
              <w:rPr>
                <w:rFonts w:ascii="Arial" w:hAnsi="Arial" w:cs="Arial"/>
                <w:color w:val="000000"/>
                <w:sz w:val="21"/>
                <w:szCs w:val="21"/>
              </w:rPr>
              <w:t>Volume35, Issue5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</w:rPr>
              <w:t>, Pages 618-626,</w:t>
            </w:r>
          </w:p>
          <w:p w:rsidR="00C7745C" w:rsidRPr="0040042E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  <w:r w:rsidRPr="0040042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https://doi.org/10.1111/njb.01486</w:t>
            </w:r>
          </w:p>
        </w:tc>
        <w:tc>
          <w:tcPr>
            <w:tcW w:w="810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  <w:r w:rsidRPr="00C7745C">
              <w:rPr>
                <w:rFonts w:ascii="Times New Roman" w:hAnsi="Times New Roman" w:cs="Times New Roman"/>
                <w:sz w:val="24"/>
              </w:rPr>
              <w:t>0.846</w:t>
            </w:r>
          </w:p>
        </w:tc>
        <w:tc>
          <w:tcPr>
            <w:tcW w:w="994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745C" w:rsidRPr="00C7745C" w:rsidTr="0040042E">
        <w:trPr>
          <w:jc w:val="center"/>
        </w:trPr>
        <w:tc>
          <w:tcPr>
            <w:tcW w:w="2070" w:type="dxa"/>
          </w:tcPr>
          <w:p w:rsidR="00C7745C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Каменева Л. 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Кокшеева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И.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М.,</w:t>
            </w:r>
          </w:p>
          <w:p w:rsidR="00C7745C" w:rsidRPr="00C7745C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7745C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ru-RU"/>
              </w:rPr>
              <w:t>Творогов С. П.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Богачёв И. Г.</w:t>
            </w:r>
          </w:p>
        </w:tc>
        <w:tc>
          <w:tcPr>
            <w:tcW w:w="2615" w:type="dxa"/>
          </w:tcPr>
          <w:p w:rsidR="00C7745C" w:rsidRPr="00C7745C" w:rsidRDefault="00C7745C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Зависимость фенологических фаз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Magnolia</w:t>
            </w:r>
            <w:r w:rsidRPr="00C7745C">
              <w:rPr>
                <w:rStyle w:val="a6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sieboldii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K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Koch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от климатических условий</w:t>
            </w:r>
          </w:p>
        </w:tc>
        <w:tc>
          <w:tcPr>
            <w:tcW w:w="715" w:type="dxa"/>
          </w:tcPr>
          <w:p w:rsidR="00C7745C" w:rsidRDefault="0040042E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2017</w:t>
            </w:r>
          </w:p>
        </w:tc>
        <w:tc>
          <w:tcPr>
            <w:tcW w:w="2700" w:type="dxa"/>
          </w:tcPr>
          <w:p w:rsidR="00C7745C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Бюл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БСИ ДВО РАН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</w:t>
            </w:r>
          </w:p>
          <w:p w:rsid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Вып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17. С. 47-48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</w:t>
            </w:r>
          </w:p>
          <w:p w:rsid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40042E" w:rsidRP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://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botsad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ru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menu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activity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izdaniya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bsi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dvo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ran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byulleten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bsi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dvo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ran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arhiv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nomerov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/2017-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vyp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-17</w:t>
            </w:r>
          </w:p>
          <w:p w:rsidR="0040042E" w:rsidRPr="00C7745C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810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4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15" w:type="dxa"/>
          </w:tcPr>
          <w:p w:rsidR="00C7745C" w:rsidRPr="00C7745C" w:rsidRDefault="00C7745C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0042E" w:rsidRPr="0040042E" w:rsidTr="0040042E">
        <w:trPr>
          <w:jc w:val="center"/>
        </w:trPr>
        <w:tc>
          <w:tcPr>
            <w:tcW w:w="2070" w:type="dxa"/>
          </w:tcPr>
          <w:p w:rsidR="0040042E" w:rsidRDefault="0040042E" w:rsidP="0040042E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Каменева Л. А.,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Кокшеева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И.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М.,</w:t>
            </w:r>
          </w:p>
          <w:p w:rsidR="0040042E" w:rsidRPr="0040042E" w:rsidRDefault="0040042E" w:rsidP="0040042E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7745C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ru-RU"/>
              </w:rPr>
              <w:t>Творогов С. П.</w:t>
            </w:r>
            <w:r w:rsidRPr="00C7745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Богачёв И. Г.</w:t>
            </w:r>
          </w:p>
        </w:tc>
        <w:tc>
          <w:tcPr>
            <w:tcW w:w="2615" w:type="dxa"/>
          </w:tcPr>
          <w:p w:rsidR="0040042E" w:rsidRPr="00C7745C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Фенологический ответ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Magnolia</w:t>
            </w:r>
            <w:r w:rsidRPr="0040042E">
              <w:rPr>
                <w:rStyle w:val="a6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sieboldii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K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Koch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на климатические изменения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15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700" w:type="dxa"/>
          </w:tcPr>
          <w:p w:rsid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Бюл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МОИП</w:t>
            </w:r>
          </w:p>
          <w:p w:rsid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Т. 123.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1. С. 57-64</w:t>
            </w:r>
          </w:p>
          <w:p w:rsidR="0040042E" w:rsidRP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042E">
              <w:rPr>
                <w:rFonts w:ascii="Arial" w:hAnsi="Arial" w:cs="Arial"/>
                <w:color w:val="000000"/>
                <w:sz w:val="21"/>
                <w:szCs w:val="21"/>
              </w:rPr>
              <w:t>http://herba.msu.ru/russian/journals/bmsn/archive/moip_2018_123_1.pdf</w:t>
            </w:r>
          </w:p>
        </w:tc>
        <w:tc>
          <w:tcPr>
            <w:tcW w:w="810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5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042E" w:rsidRPr="0040042E" w:rsidTr="0040042E">
        <w:trPr>
          <w:jc w:val="center"/>
        </w:trPr>
        <w:tc>
          <w:tcPr>
            <w:tcW w:w="2070" w:type="dxa"/>
          </w:tcPr>
          <w:p w:rsidR="0040042E" w:rsidRPr="0040042E" w:rsidRDefault="0040042E" w:rsidP="0040042E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Кокшеева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И.М.</w:t>
            </w:r>
            <w:proofErr w:type="gram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Нехайченко</w:t>
            </w:r>
            <w:proofErr w:type="spellEnd"/>
            <w:proofErr w:type="gram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Д.В.,</w:t>
            </w:r>
          </w:p>
          <w:p w:rsidR="0040042E" w:rsidRDefault="0040042E" w:rsidP="0040042E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042E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ru-RU"/>
              </w:rPr>
              <w:t>Творогов</w:t>
            </w:r>
            <w:r w:rsidRPr="0040042E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40042E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ru-RU"/>
              </w:rPr>
              <w:t>С.П.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15" w:type="dxa"/>
          </w:tcPr>
          <w:p w:rsidR="0040042E" w:rsidRP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Структурные особенности соцветия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Hydrangea</w:t>
            </w:r>
            <w:r w:rsidRPr="0040042E">
              <w:rPr>
                <w:rStyle w:val="a6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petiolaris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Siebold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et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Zucc</w:t>
            </w:r>
            <w:proofErr w:type="spellEnd"/>
          </w:p>
        </w:tc>
        <w:tc>
          <w:tcPr>
            <w:tcW w:w="715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700" w:type="dxa"/>
          </w:tcPr>
          <w:p w:rsidR="0040042E" w:rsidRP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Вестник ДВО РАН</w:t>
            </w:r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</w:t>
            </w:r>
          </w:p>
          <w:p w:rsidR="0040042E" w:rsidRPr="0040042E" w:rsidRDefault="0040042E" w:rsidP="00C7745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Вып</w:t>
            </w:r>
            <w:proofErr w:type="spellEnd"/>
            <w:r w:rsidRPr="0040042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3. С 156-161</w:t>
            </w:r>
          </w:p>
        </w:tc>
        <w:tc>
          <w:tcPr>
            <w:tcW w:w="810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4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15" w:type="dxa"/>
          </w:tcPr>
          <w:p w:rsidR="0040042E" w:rsidRPr="0040042E" w:rsidRDefault="0040042E" w:rsidP="00C7745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C7745C" w:rsidRDefault="00C7745C" w:rsidP="00C7745C">
      <w:pPr>
        <w:rPr>
          <w:rFonts w:ascii="Times New Roman" w:hAnsi="Times New Roman" w:cs="Times New Roman"/>
          <w:sz w:val="28"/>
          <w:lang w:val="ru-RU"/>
        </w:rPr>
      </w:pPr>
    </w:p>
    <w:p w:rsidR="0040042E" w:rsidRDefault="0040042E" w:rsidP="00C7745C">
      <w:pPr>
        <w:rPr>
          <w:rFonts w:ascii="Times New Roman" w:hAnsi="Times New Roman" w:cs="Times New Roman"/>
          <w:b/>
          <w:sz w:val="28"/>
          <w:lang w:val="ru-RU"/>
        </w:rPr>
      </w:pPr>
      <w:r w:rsidRPr="0040042E">
        <w:rPr>
          <w:rFonts w:ascii="Times New Roman" w:hAnsi="Times New Roman" w:cs="Times New Roman"/>
          <w:b/>
          <w:sz w:val="28"/>
          <w:lang w:val="ru-RU"/>
        </w:rPr>
        <w:t>Доклады на конференциях</w:t>
      </w:r>
    </w:p>
    <w:tbl>
      <w:tblPr>
        <w:tblStyle w:val="a3"/>
        <w:tblW w:w="0" w:type="auto"/>
        <w:tblInd w:w="-725" w:type="dxa"/>
        <w:tblLook w:val="04A0" w:firstRow="1" w:lastRow="0" w:firstColumn="1" w:lastColumn="0" w:noHBand="0" w:noVBand="1"/>
      </w:tblPr>
      <w:tblGrid>
        <w:gridCol w:w="1894"/>
        <w:gridCol w:w="2614"/>
        <w:gridCol w:w="1000"/>
        <w:gridCol w:w="2319"/>
        <w:gridCol w:w="1026"/>
        <w:gridCol w:w="1551"/>
      </w:tblGrid>
      <w:tr w:rsidR="000201B2" w:rsidTr="000201B2">
        <w:tc>
          <w:tcPr>
            <w:tcW w:w="1894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614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000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19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1026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551" w:type="dxa"/>
          </w:tcPr>
          <w:p w:rsidR="0040042E" w:rsidRPr="00FF0A9F" w:rsidRDefault="0040042E" w:rsidP="0040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0A9F">
              <w:rPr>
                <w:rFonts w:ascii="Times New Roman" w:hAnsi="Times New Roman" w:cs="Times New Roman"/>
                <w:b/>
                <w:sz w:val="24"/>
                <w:szCs w:val="24"/>
              </w:rPr>
              <w:t>Межд</w:t>
            </w:r>
            <w:proofErr w:type="spellEnd"/>
            <w:r w:rsidRPr="00FF0A9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FF0A9F">
              <w:rPr>
                <w:rFonts w:ascii="Times New Roman" w:hAnsi="Times New Roman" w:cs="Times New Roman"/>
                <w:b/>
                <w:sz w:val="24"/>
                <w:szCs w:val="24"/>
              </w:rPr>
              <w:t>Росс</w:t>
            </w:r>
            <w:proofErr w:type="spellEnd"/>
            <w:r w:rsidRPr="00FF0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01B2" w:rsidTr="000201B2">
        <w:tc>
          <w:tcPr>
            <w:tcW w:w="1894" w:type="dxa"/>
          </w:tcPr>
          <w:p w:rsidR="00634103" w:rsidRPr="000201B2" w:rsidRDefault="00634103" w:rsidP="00634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Творогов С.П.</w:t>
            </w:r>
          </w:p>
          <w:p w:rsidR="000201B2" w:rsidRPr="000201B2" w:rsidRDefault="000201B2" w:rsidP="0040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0201B2" w:rsidRPr="000201B2" w:rsidRDefault="00634103" w:rsidP="0040042E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3410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Климатическая модель северной границы ареала </w:t>
            </w:r>
            <w:proofErr w:type="spellStart"/>
            <w:r w:rsidRPr="00634103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  <w:t>Rhododendron</w:t>
            </w:r>
            <w:proofErr w:type="spellEnd"/>
            <w:r w:rsidRPr="00634103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34103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  <w:t>mucronulatum</w:t>
            </w:r>
            <w:proofErr w:type="spellEnd"/>
            <w:r w:rsidRPr="0063410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3410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Turcz</w:t>
            </w:r>
            <w:proofErr w:type="spellEnd"/>
            <w:r w:rsidRPr="0063410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000" w:type="dxa"/>
          </w:tcPr>
          <w:p w:rsidR="000201B2" w:rsidRPr="000201B2" w:rsidRDefault="00634103" w:rsidP="0040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319" w:type="dxa"/>
          </w:tcPr>
          <w:p w:rsidR="000201B2" w:rsidRPr="000201B2" w:rsidRDefault="000201B2" w:rsidP="0040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B2">
              <w:rPr>
                <w:lang w:val="ru-RU"/>
              </w:rPr>
              <w:t xml:space="preserve">Региональная молодежная конференция «Царства </w:t>
            </w:r>
            <w:r>
              <w:t>Plantae</w:t>
            </w:r>
            <w:r w:rsidRPr="000201B2">
              <w:rPr>
                <w:lang w:val="ru-RU"/>
              </w:rPr>
              <w:t xml:space="preserve"> и </w:t>
            </w:r>
            <w:r>
              <w:t>Fungi</w:t>
            </w:r>
            <w:r w:rsidRPr="000201B2">
              <w:rPr>
                <w:lang w:val="ru-RU"/>
              </w:rPr>
              <w:t>: дальневосточный аспект»</w:t>
            </w:r>
          </w:p>
        </w:tc>
        <w:tc>
          <w:tcPr>
            <w:tcW w:w="1026" w:type="dxa"/>
          </w:tcPr>
          <w:p w:rsidR="000201B2" w:rsidRPr="00634103" w:rsidRDefault="00634103" w:rsidP="0040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доклад</w:t>
            </w:r>
          </w:p>
        </w:tc>
        <w:tc>
          <w:tcPr>
            <w:tcW w:w="1551" w:type="dxa"/>
          </w:tcPr>
          <w:p w:rsidR="000201B2" w:rsidRPr="000201B2" w:rsidRDefault="000201B2" w:rsidP="0040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042E" w:rsidRPr="0040042E" w:rsidRDefault="0040042E" w:rsidP="00C7745C">
      <w:pPr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sectPr w:rsidR="0040042E" w:rsidRPr="004004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4"/>
    <w:rsid w:val="000201B2"/>
    <w:rsid w:val="000E696B"/>
    <w:rsid w:val="0040042E"/>
    <w:rsid w:val="00634103"/>
    <w:rsid w:val="00C7745C"/>
    <w:rsid w:val="00FF0A9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18640-72DD-4C7E-80AC-16D54BC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745C"/>
    <w:rPr>
      <w:b/>
      <w:bCs/>
    </w:rPr>
  </w:style>
  <w:style w:type="character" w:styleId="a5">
    <w:name w:val="Hyperlink"/>
    <w:basedOn w:val="a0"/>
    <w:uiPriority w:val="99"/>
    <w:semiHidden/>
    <w:unhideWhenUsed/>
    <w:rsid w:val="00C7745C"/>
    <w:rPr>
      <w:color w:val="0000FF"/>
      <w:u w:val="single"/>
    </w:rPr>
  </w:style>
  <w:style w:type="character" w:styleId="a6">
    <w:name w:val="Emphasis"/>
    <w:basedOn w:val="a0"/>
    <w:uiPriority w:val="20"/>
    <w:qFormat/>
    <w:rsid w:val="00C77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Fang</dc:creator>
  <cp:keywords/>
  <dc:description/>
  <cp:lastModifiedBy>Сергей Fang</cp:lastModifiedBy>
  <cp:revision>2</cp:revision>
  <dcterms:created xsi:type="dcterms:W3CDTF">2019-01-22T03:25:00Z</dcterms:created>
  <dcterms:modified xsi:type="dcterms:W3CDTF">2019-01-22T04:23:00Z</dcterms:modified>
</cp:coreProperties>
</file>